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93" w:rsidRDefault="009E205D">
      <w:pPr>
        <w:spacing w:line="360" w:lineRule="auto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江浦街道中心幼儿园安全服务采购</w:t>
      </w:r>
      <w:r w:rsidR="008540A2">
        <w:rPr>
          <w:rFonts w:ascii="宋体" w:eastAsia="宋体" w:hAnsi="宋体" w:cs="宋体" w:hint="eastAsia"/>
          <w:b/>
          <w:bCs/>
          <w:sz w:val="32"/>
          <w:szCs w:val="32"/>
        </w:rPr>
        <w:t>成交公告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一、项目编号：</w:t>
      </w:r>
      <w:r w:rsidR="009E205D">
        <w:rPr>
          <w:rFonts w:ascii="宋体" w:eastAsia="宋体" w:hAnsi="宋体" w:cs="宋体"/>
        </w:rPr>
        <w:t>RH-ZC24036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二、项目名称：</w:t>
      </w:r>
      <w:r w:rsidR="009E205D">
        <w:rPr>
          <w:rFonts w:ascii="宋体" w:eastAsia="宋体" w:hAnsi="宋体" w:cs="宋体" w:hint="eastAsia"/>
        </w:rPr>
        <w:t>江浦街道中心幼儿园安全服务采购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三、中标（成交）信息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供应商名称：</w:t>
      </w:r>
      <w:r w:rsidR="00102D0C">
        <w:rPr>
          <w:rFonts w:asciiTheme="minorEastAsia" w:eastAsiaTheme="minorEastAsia" w:hAnsiTheme="minorEastAsia" w:hint="eastAsia"/>
          <w:szCs w:val="21"/>
        </w:rPr>
        <w:t>南京市保安</w:t>
      </w:r>
      <w:r w:rsidR="00102D0C">
        <w:rPr>
          <w:rFonts w:asciiTheme="minorEastAsia" w:eastAsiaTheme="minorEastAsia" w:hAnsiTheme="minorEastAsia"/>
          <w:szCs w:val="21"/>
        </w:rPr>
        <w:t>服务有限公司</w:t>
      </w:r>
      <w:r>
        <w:rPr>
          <w:rFonts w:asciiTheme="minorEastAsia" w:eastAsiaTheme="minorEastAsia" w:hAnsiTheme="minorEastAsia" w:hint="eastAsia"/>
          <w:szCs w:val="21"/>
        </w:rPr>
        <w:t xml:space="preserve">  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供应商地址：</w:t>
      </w:r>
      <w:r w:rsidR="00102D0C">
        <w:rPr>
          <w:rFonts w:ascii="宋体" w:eastAsia="宋体" w:hAnsi="宋体" w:cs="宋体" w:hint="eastAsia"/>
        </w:rPr>
        <w:t>南京市</w:t>
      </w:r>
      <w:r w:rsidR="00B10332">
        <w:rPr>
          <w:rFonts w:ascii="宋体" w:eastAsia="宋体" w:hAnsi="宋体" w:cs="宋体" w:hint="eastAsia"/>
        </w:rPr>
        <w:t>建邺区</w:t>
      </w:r>
      <w:r w:rsidR="00B10332">
        <w:rPr>
          <w:rFonts w:ascii="宋体" w:eastAsia="宋体" w:hAnsi="宋体" w:cs="宋体"/>
        </w:rPr>
        <w:t>白龙江东街</w:t>
      </w:r>
      <w:r w:rsidR="00B10332">
        <w:rPr>
          <w:rFonts w:ascii="宋体" w:eastAsia="宋体" w:hAnsi="宋体" w:cs="宋体" w:hint="eastAsia"/>
        </w:rPr>
        <w:t>9号</w:t>
      </w:r>
      <w:r w:rsidR="00B10332">
        <w:rPr>
          <w:rFonts w:ascii="宋体" w:eastAsia="宋体" w:hAnsi="宋体" w:cs="宋体"/>
        </w:rPr>
        <w:t>科技创新综合体</w:t>
      </w:r>
      <w:r w:rsidR="00B10332">
        <w:rPr>
          <w:rFonts w:ascii="宋体" w:eastAsia="宋体" w:hAnsi="宋体" w:cs="宋体" w:hint="eastAsia"/>
        </w:rPr>
        <w:t>B区B1栋13层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中标（成交）价：</w:t>
      </w:r>
      <w:r w:rsidR="00B10332">
        <w:rPr>
          <w:rFonts w:ascii="宋体" w:eastAsia="宋体" w:hAnsi="宋体" w:cs="宋体" w:hint="eastAsia"/>
        </w:rPr>
        <w:t>贰拾贰万柒仟玖佰贰拾捌</w:t>
      </w:r>
      <w:r>
        <w:rPr>
          <w:rFonts w:ascii="宋体" w:eastAsia="宋体" w:hAnsi="宋体" w:cs="宋体" w:hint="eastAsia"/>
        </w:rPr>
        <w:t>（￥：</w:t>
      </w:r>
      <w:r w:rsidR="00B10332">
        <w:rPr>
          <w:rFonts w:ascii="宋体" w:eastAsia="宋体" w:hAnsi="宋体" w:cs="宋体"/>
        </w:rPr>
        <w:t>227928</w:t>
      </w:r>
      <w:r w:rsidR="00B10332">
        <w:rPr>
          <w:rFonts w:ascii="宋体" w:eastAsia="宋体" w:hAnsi="宋体" w:cs="宋体" w:hint="eastAsia"/>
        </w:rPr>
        <w:t>元</w:t>
      </w:r>
      <w:r>
        <w:rPr>
          <w:rFonts w:ascii="宋体" w:eastAsia="宋体" w:hAnsi="宋体" w:cs="宋体" w:hint="eastAsia"/>
        </w:rPr>
        <w:t>）</w:t>
      </w:r>
    </w:p>
    <w:p w:rsidR="007D7193" w:rsidRDefault="008540A2">
      <w:pPr>
        <w:pStyle w:val="4"/>
        <w:spacing w:line="360" w:lineRule="auto"/>
        <w:ind w:firstLineChars="200" w:firstLine="44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b w:val="0"/>
          <w:sz w:val="22"/>
          <w:szCs w:val="22"/>
        </w:rPr>
        <w:t>评审总得分：</w:t>
      </w:r>
      <w:r w:rsidR="00B10332">
        <w:rPr>
          <w:rFonts w:ascii="宋体" w:eastAsia="宋体" w:hAnsi="宋体" w:cs="宋体"/>
          <w:b w:val="0"/>
          <w:sz w:val="22"/>
          <w:szCs w:val="22"/>
        </w:rPr>
        <w:t>84.04</w:t>
      </w:r>
      <w:r>
        <w:rPr>
          <w:rFonts w:ascii="宋体" w:eastAsia="宋体" w:hAnsi="宋体" w:cs="宋体" w:hint="eastAsia"/>
          <w:b w:val="0"/>
          <w:sz w:val="22"/>
          <w:szCs w:val="22"/>
        </w:rPr>
        <w:t>分（均分制）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四、主要标的信息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名称：</w:t>
      </w:r>
      <w:r w:rsidR="009E205D">
        <w:rPr>
          <w:rFonts w:ascii="宋体" w:eastAsia="宋体" w:hAnsi="宋体" w:cs="宋体" w:hint="eastAsia"/>
        </w:rPr>
        <w:t>江浦街道中心幼儿园安全服务采购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服务范围：详见采购文件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服务时间：</w:t>
      </w:r>
      <w:r w:rsidR="00B10332">
        <w:rPr>
          <w:rFonts w:ascii="宋体" w:eastAsia="宋体" w:hAnsi="宋体" w:cs="宋体" w:hint="eastAsia"/>
        </w:rPr>
        <w:t>一年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五、评审专家名单：</w:t>
      </w:r>
      <w:r w:rsidR="00B10332">
        <w:rPr>
          <w:rFonts w:ascii="宋体" w:eastAsia="宋体" w:hAnsi="宋体" w:cs="宋体" w:hint="eastAsia"/>
        </w:rPr>
        <w:t>马宝梅</w:t>
      </w:r>
      <w:r w:rsidR="000117F4">
        <w:rPr>
          <w:rFonts w:ascii="宋体" w:eastAsia="宋体" w:hAnsi="宋体" w:cs="宋体"/>
        </w:rPr>
        <w:t>、汪沁</w:t>
      </w:r>
      <w:r w:rsidR="00B10332">
        <w:rPr>
          <w:rFonts w:ascii="宋体" w:eastAsia="宋体" w:hAnsi="宋体" w:cs="宋体" w:hint="eastAsia"/>
        </w:rPr>
        <w:t>、</w:t>
      </w:r>
      <w:r w:rsidR="00B10332">
        <w:rPr>
          <w:rFonts w:ascii="宋体" w:eastAsia="宋体" w:hAnsi="宋体" w:cs="宋体"/>
        </w:rPr>
        <w:t>周</w:t>
      </w:r>
      <w:r w:rsidR="00B10332">
        <w:rPr>
          <w:rFonts w:ascii="宋体" w:eastAsia="宋体" w:hAnsi="宋体" w:cs="宋体" w:hint="eastAsia"/>
        </w:rPr>
        <w:t>琪</w:t>
      </w:r>
      <w:r w:rsidR="00B10332">
        <w:rPr>
          <w:rFonts w:ascii="宋体" w:eastAsia="宋体" w:hAnsi="宋体" w:cs="宋体"/>
        </w:rPr>
        <w:t>慧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六、代理服务收费标准及金额：本次招标项目代理服务费由中标人支付。招标代理费按照国家计委《招标代理服务收费管理暂行办法》（国家发展计划委员会计价格【2002】1980号文）60%收费。专家评委费按实收取，由委托人支付。本次采购招标代理服务费在成交供应商领取成交通知书时支付，不单独列项，结算时不予另计。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七、公告期限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自本公告发布之日起1个工作日。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八、其他补充事宜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注：各投标人对本次评标结果如有异议，请于七个工作日内以书面形式向本公司质疑，七个工作日以外的质疑不再受理。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九、凡对本次公告内容提出询问，请按以下方式联系。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bookmarkStart w:id="0" w:name="_Toc28359023"/>
      <w:bookmarkStart w:id="1" w:name="_Toc35393810"/>
      <w:bookmarkStart w:id="2" w:name="_Toc35393641"/>
      <w:bookmarkStart w:id="3" w:name="_Toc28359100"/>
      <w:r>
        <w:rPr>
          <w:rFonts w:ascii="宋体" w:eastAsia="宋体" w:hAnsi="宋体" w:cs="宋体" w:hint="eastAsia"/>
        </w:rPr>
        <w:lastRenderedPageBreak/>
        <w:t>1.采购人信息</w:t>
      </w:r>
      <w:bookmarkEnd w:id="0"/>
      <w:bookmarkEnd w:id="1"/>
      <w:bookmarkEnd w:id="2"/>
      <w:bookmarkEnd w:id="3"/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名    称：</w:t>
      </w:r>
      <w:r w:rsidR="00B10332" w:rsidRPr="00B10332">
        <w:rPr>
          <w:rFonts w:ascii="宋体" w:eastAsia="宋体" w:hAnsi="宋体" w:cs="宋体" w:hint="eastAsia"/>
        </w:rPr>
        <w:t>南京市浦口区江浦街道中心幼儿园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地    址：</w:t>
      </w:r>
      <w:r w:rsidR="00B10332" w:rsidRPr="00B10332">
        <w:rPr>
          <w:rFonts w:ascii="宋体" w:eastAsia="宋体" w:hAnsi="宋体" w:cs="宋体" w:hint="eastAsia"/>
        </w:rPr>
        <w:t>南京市浦口区江浦街道中心幼儿园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 系 人：</w:t>
      </w:r>
      <w:r w:rsidR="00B10332" w:rsidRPr="00B10332">
        <w:rPr>
          <w:rFonts w:ascii="宋体" w:eastAsia="宋体" w:hAnsi="宋体" w:cs="宋体" w:hint="eastAsia"/>
        </w:rPr>
        <w:t>史园长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联系方式：</w:t>
      </w:r>
      <w:bookmarkStart w:id="4" w:name="_Toc28359101"/>
      <w:bookmarkStart w:id="5" w:name="_Toc35393642"/>
      <w:bookmarkStart w:id="6" w:name="_Toc28359024"/>
      <w:bookmarkStart w:id="7" w:name="_Toc35393811"/>
      <w:r w:rsidR="00B10332" w:rsidRPr="00B10332">
        <w:rPr>
          <w:rFonts w:ascii="宋体" w:eastAsia="宋体" w:hAnsi="宋体" w:cs="宋体"/>
        </w:rPr>
        <w:t>58880805-808</w:t>
      </w:r>
      <w:bookmarkStart w:id="8" w:name="_GoBack"/>
      <w:bookmarkEnd w:id="8"/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2.采购代理机构信息</w:t>
      </w:r>
      <w:bookmarkEnd w:id="4"/>
      <w:bookmarkEnd w:id="5"/>
      <w:bookmarkEnd w:id="6"/>
      <w:bookmarkEnd w:id="7"/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名    称：南京润和项目管理有限公司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地　  址：南京市浦口区江浦街道恒通国际1栋1单元801室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 系 人：</w:t>
      </w:r>
      <w:r w:rsidR="000117F4">
        <w:rPr>
          <w:rFonts w:ascii="宋体" w:eastAsia="宋体" w:hAnsi="宋体" w:cs="宋体" w:hint="eastAsia"/>
        </w:rPr>
        <w:t>陈</w:t>
      </w:r>
      <w:r>
        <w:rPr>
          <w:rFonts w:ascii="宋体" w:eastAsia="宋体" w:hAnsi="宋体" w:cs="宋体" w:hint="eastAsia"/>
        </w:rPr>
        <w:t>工</w:t>
      </w:r>
    </w:p>
    <w:p w:rsidR="007D7193" w:rsidRDefault="008540A2">
      <w:pPr>
        <w:spacing w:line="360" w:lineRule="auto"/>
        <w:ind w:firstLineChars="200" w:firstLine="4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联系方式：</w:t>
      </w:r>
      <w:r w:rsidR="000117F4">
        <w:rPr>
          <w:rFonts w:ascii="宋体" w:eastAsia="宋体" w:hAnsi="宋体" w:cs="宋体"/>
        </w:rPr>
        <w:t>15298684207</w:t>
      </w:r>
    </w:p>
    <w:p w:rsidR="007D7193" w:rsidRDefault="007D7193">
      <w:pPr>
        <w:spacing w:line="360" w:lineRule="auto"/>
        <w:ind w:firstLineChars="200" w:firstLine="440"/>
        <w:rPr>
          <w:rFonts w:ascii="宋体" w:eastAsia="宋体" w:hAnsi="宋体" w:cs="宋体"/>
        </w:rPr>
      </w:pPr>
    </w:p>
    <w:sectPr w:rsidR="007D71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96" w:rsidRDefault="00210E96">
      <w:pPr>
        <w:spacing w:after="0"/>
      </w:pPr>
      <w:r>
        <w:separator/>
      </w:r>
    </w:p>
  </w:endnote>
  <w:endnote w:type="continuationSeparator" w:id="0">
    <w:p w:rsidR="00210E96" w:rsidRDefault="00210E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96" w:rsidRDefault="00210E96">
      <w:pPr>
        <w:spacing w:after="0"/>
      </w:pPr>
      <w:r>
        <w:separator/>
      </w:r>
    </w:p>
  </w:footnote>
  <w:footnote w:type="continuationSeparator" w:id="0">
    <w:p w:rsidR="00210E96" w:rsidRDefault="00210E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Zjg3MGQ2NzNlZjBhNzI3MDFjMjZmNWJiYjYxMzhlMDkifQ=="/>
  </w:docVars>
  <w:rsids>
    <w:rsidRoot w:val="00D31D50"/>
    <w:rsid w:val="000073F2"/>
    <w:rsid w:val="000117F4"/>
    <w:rsid w:val="00021940"/>
    <w:rsid w:val="00062F71"/>
    <w:rsid w:val="000B3529"/>
    <w:rsid w:val="00102D0C"/>
    <w:rsid w:val="00132279"/>
    <w:rsid w:val="00143EED"/>
    <w:rsid w:val="001B7E68"/>
    <w:rsid w:val="00200BF9"/>
    <w:rsid w:val="00210E96"/>
    <w:rsid w:val="00235A07"/>
    <w:rsid w:val="002508F1"/>
    <w:rsid w:val="0025700D"/>
    <w:rsid w:val="00264AD5"/>
    <w:rsid w:val="00265864"/>
    <w:rsid w:val="0026650F"/>
    <w:rsid w:val="002A3474"/>
    <w:rsid w:val="00307F0F"/>
    <w:rsid w:val="00314A39"/>
    <w:rsid w:val="0032340C"/>
    <w:rsid w:val="00323B43"/>
    <w:rsid w:val="00337B43"/>
    <w:rsid w:val="00363F39"/>
    <w:rsid w:val="003677E1"/>
    <w:rsid w:val="00374C28"/>
    <w:rsid w:val="003B3E60"/>
    <w:rsid w:val="003B3E76"/>
    <w:rsid w:val="003D37D8"/>
    <w:rsid w:val="0041184C"/>
    <w:rsid w:val="00426133"/>
    <w:rsid w:val="004358AB"/>
    <w:rsid w:val="00453FB5"/>
    <w:rsid w:val="00482791"/>
    <w:rsid w:val="004A5D0C"/>
    <w:rsid w:val="004C7F1A"/>
    <w:rsid w:val="00510FDE"/>
    <w:rsid w:val="00524AF9"/>
    <w:rsid w:val="00563131"/>
    <w:rsid w:val="005708C2"/>
    <w:rsid w:val="00573A04"/>
    <w:rsid w:val="00577A67"/>
    <w:rsid w:val="00586991"/>
    <w:rsid w:val="005A33DA"/>
    <w:rsid w:val="005C061C"/>
    <w:rsid w:val="005F21B9"/>
    <w:rsid w:val="00685DFB"/>
    <w:rsid w:val="006C7598"/>
    <w:rsid w:val="00723A28"/>
    <w:rsid w:val="00735B6A"/>
    <w:rsid w:val="007B434F"/>
    <w:rsid w:val="007D7193"/>
    <w:rsid w:val="0080098A"/>
    <w:rsid w:val="008202B0"/>
    <w:rsid w:val="00841CD7"/>
    <w:rsid w:val="00847DFA"/>
    <w:rsid w:val="008540A2"/>
    <w:rsid w:val="008619B2"/>
    <w:rsid w:val="0086629F"/>
    <w:rsid w:val="008B7726"/>
    <w:rsid w:val="008E7097"/>
    <w:rsid w:val="009304F1"/>
    <w:rsid w:val="009464DB"/>
    <w:rsid w:val="00947FC3"/>
    <w:rsid w:val="00995436"/>
    <w:rsid w:val="009D4CAB"/>
    <w:rsid w:val="009E0F7B"/>
    <w:rsid w:val="009E205D"/>
    <w:rsid w:val="00A001FF"/>
    <w:rsid w:val="00A46825"/>
    <w:rsid w:val="00A61C2D"/>
    <w:rsid w:val="00AB12B3"/>
    <w:rsid w:val="00AE34B3"/>
    <w:rsid w:val="00B10332"/>
    <w:rsid w:val="00B2787B"/>
    <w:rsid w:val="00B75FDD"/>
    <w:rsid w:val="00BB4657"/>
    <w:rsid w:val="00BC3295"/>
    <w:rsid w:val="00C16FA7"/>
    <w:rsid w:val="00CA3C8F"/>
    <w:rsid w:val="00CD675F"/>
    <w:rsid w:val="00D247F8"/>
    <w:rsid w:val="00D31D50"/>
    <w:rsid w:val="00D72AB8"/>
    <w:rsid w:val="00D73797"/>
    <w:rsid w:val="00DB0A33"/>
    <w:rsid w:val="00DC2311"/>
    <w:rsid w:val="00DD28E8"/>
    <w:rsid w:val="00E14D36"/>
    <w:rsid w:val="00E152B3"/>
    <w:rsid w:val="00E675D1"/>
    <w:rsid w:val="00F26107"/>
    <w:rsid w:val="00F37188"/>
    <w:rsid w:val="00FE5FFF"/>
    <w:rsid w:val="05EF1430"/>
    <w:rsid w:val="0A652A31"/>
    <w:rsid w:val="189B534A"/>
    <w:rsid w:val="20005CD0"/>
    <w:rsid w:val="2AA578E9"/>
    <w:rsid w:val="360F770B"/>
    <w:rsid w:val="3EFB701C"/>
    <w:rsid w:val="48A61568"/>
    <w:rsid w:val="498E3B59"/>
    <w:rsid w:val="55171C85"/>
    <w:rsid w:val="5DD82717"/>
    <w:rsid w:val="5E31465E"/>
    <w:rsid w:val="633B4B47"/>
    <w:rsid w:val="6AE44F0B"/>
    <w:rsid w:val="6F1C062E"/>
    <w:rsid w:val="77AF0125"/>
    <w:rsid w:val="785E2CA7"/>
    <w:rsid w:val="7C804C98"/>
    <w:rsid w:val="7D7E51A4"/>
    <w:rsid w:val="7D950517"/>
    <w:rsid w:val="7DF433ED"/>
    <w:rsid w:val="7F4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DD8BEE-67AB-4267-803F-48FB0CDE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widowControl w:val="0"/>
      <w:adjustRightInd/>
      <w:snapToGrid/>
      <w:spacing w:before="260" w:after="260" w:line="412" w:lineRule="auto"/>
      <w:jc w:val="both"/>
      <w:outlineLvl w:val="1"/>
    </w:pPr>
    <w:rPr>
      <w:rFonts w:ascii="Arial" w:eastAsia="黑体" w:hAnsi="Arial" w:cs="Arial"/>
      <w:b/>
      <w:bCs/>
      <w:kern w:val="2"/>
      <w:sz w:val="32"/>
      <w:szCs w:val="32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120" w:after="120"/>
      <w:outlineLvl w:val="3"/>
    </w:pPr>
    <w:rPr>
      <w:rFonts w:ascii="Arial" w:eastAsia="黑体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semiHidden/>
    <w:unhideWhenUsed/>
    <w:qFormat/>
    <w:pPr>
      <w:widowControl w:val="0"/>
      <w:adjustRightInd/>
      <w:snapToGrid/>
      <w:spacing w:after="0"/>
      <w:jc w:val="both"/>
    </w:pPr>
    <w:rPr>
      <w:rFonts w:ascii="宋体" w:eastAsiaTheme="minorEastAsia" w:hAnsi="Courier New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semiHidden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纯文本 Char"/>
    <w:basedOn w:val="a0"/>
    <w:link w:val="a3"/>
    <w:autoRedefine/>
    <w:semiHidden/>
    <w:qFormat/>
    <w:rPr>
      <w:rFonts w:ascii="宋体" w:eastAsiaTheme="minorEastAsia" w:hAnsi="Courier New"/>
      <w:kern w:val="2"/>
      <w:sz w:val="21"/>
    </w:r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100</Words>
  <Characters>576</Characters>
  <Application>Microsoft Office Word</Application>
  <DocSecurity>0</DocSecurity>
  <Lines>4</Lines>
  <Paragraphs>1</Paragraphs>
  <ScaleCrop>false</ScaleCrop>
  <Company>MS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_x0008_ᕙ</cp:lastModifiedBy>
  <cp:revision>32</cp:revision>
  <cp:lastPrinted>2020-06-29T00:55:00Z</cp:lastPrinted>
  <dcterms:created xsi:type="dcterms:W3CDTF">2008-09-11T17:20:00Z</dcterms:created>
  <dcterms:modified xsi:type="dcterms:W3CDTF">2024-12-02T04:36:00Z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83AF9E3DE18E42788DBEA1CC62ECE94F</vt:lpwstr>
  </property>
</Properties>
</file>