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02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20BD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浦口区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年农业科技产学研合作项目拟立项表</w:t>
      </w:r>
    </w:p>
    <w:tbl>
      <w:tblPr>
        <w:tblStyle w:val="5"/>
        <w:tblW w:w="13830" w:type="dxa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75"/>
        <w:gridCol w:w="7110"/>
        <w:gridCol w:w="3900"/>
      </w:tblGrid>
      <w:tr w14:paraId="010B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C7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40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DA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3D4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</w:tr>
      <w:tr w14:paraId="6E05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农业科技成果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示范基地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2025南京建昌水产基于葡聚糖类寡糖的调土养土-调水养水新技术的产学研合作示范基地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D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南京建昌水产养殖专业合作社</w:t>
            </w:r>
          </w:p>
        </w:tc>
      </w:tr>
      <w:tr w14:paraId="44A1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4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1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农业科技成果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示范基地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2025香山湖农场有机果蔬种植产学研合作示范基地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南京香山湖农业科技有限公司</w:t>
            </w:r>
          </w:p>
        </w:tc>
      </w:tr>
      <w:tr w14:paraId="7A41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5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农业科技成果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示范基地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5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2025西埂莲乡新优高品质荷花切花新品种应用产学研合作示范基地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南京浦口文旅运营管理有限公司西埂莲乡分公司</w:t>
            </w:r>
          </w:p>
        </w:tc>
      </w:tr>
      <w:tr w14:paraId="6E7A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F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6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一区一中心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”公共平台项目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F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2025年南京国家农创中心稻米品质分析测试平台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C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南京农创园科创投资集团有限公司</w:t>
            </w:r>
          </w:p>
        </w:tc>
      </w:tr>
      <w:tr w14:paraId="7ABB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E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一区一中心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”公共平台项目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B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2025年南京国家农创中心智能雾喷设备及孵化展示基地精细化管理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8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南京农创园科创投资集团有限公司</w:t>
            </w:r>
          </w:p>
        </w:tc>
      </w:tr>
    </w:tbl>
    <w:p w14:paraId="40F616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A6DE1"/>
    <w:rsid w:val="000273CC"/>
    <w:rsid w:val="0BB21CA6"/>
    <w:rsid w:val="0BBA0B5B"/>
    <w:rsid w:val="12064AFA"/>
    <w:rsid w:val="125E66E4"/>
    <w:rsid w:val="16AD15C0"/>
    <w:rsid w:val="179D1A5D"/>
    <w:rsid w:val="26001B23"/>
    <w:rsid w:val="26282E39"/>
    <w:rsid w:val="2F526AE0"/>
    <w:rsid w:val="2F534259"/>
    <w:rsid w:val="2F562F8E"/>
    <w:rsid w:val="31AA6DE1"/>
    <w:rsid w:val="32186458"/>
    <w:rsid w:val="397732E0"/>
    <w:rsid w:val="445A2900"/>
    <w:rsid w:val="47523D62"/>
    <w:rsid w:val="49CB7A1E"/>
    <w:rsid w:val="4E7A08D1"/>
    <w:rsid w:val="4F7505BD"/>
    <w:rsid w:val="4FB01626"/>
    <w:rsid w:val="618741B1"/>
    <w:rsid w:val="62410803"/>
    <w:rsid w:val="678715CB"/>
    <w:rsid w:val="79B84210"/>
    <w:rsid w:val="7B7D31A7"/>
    <w:rsid w:val="7E5356EF"/>
    <w:rsid w:val="7FE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555</Characters>
  <Lines>0</Lines>
  <Paragraphs>0</Paragraphs>
  <TotalTime>13</TotalTime>
  <ScaleCrop>false</ScaleCrop>
  <LinksUpToDate>false</LinksUpToDate>
  <CharactersWithSpaces>555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2025-09-08T06:34:00Z</dcterms:created>
  <dc:creator>ohgahye</dc:creator>
  <cp:lastModifiedBy>DJ</cp:lastModifiedBy>
  <cp:lastPrinted>2025-09-10T02:39:00Z</cp:lastPrinted>
  <dcterms:modified xsi:type="dcterms:W3CDTF">2025-09-10T02:43:59Z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87E9E1F4E51245EE85C6675899D3E371_13</vt:lpwstr>
  </property>
  <property fmtid="{D5CDD505-2E9C-101B-9397-08002B2CF9AE}" pid="4" name="KSOTemplateDocerSaveRecord">
    <vt:lpwstr>eyJoZGlkIjoiZDQwMjk3MmRkYjZiMDA1MzZmMGNhNzdmOTRmODNlNjQiLCJ1c2VySWQiOiIxMjY1NDc5MjEyIn0=</vt:lpwstr>
  </property>
</Properties>
</file>